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B4" w:rsidRDefault="007735B4" w:rsidP="00F22C4A">
      <w:pPr>
        <w:tabs>
          <w:tab w:val="left" w:pos="1800"/>
        </w:tabs>
        <w:jc w:val="center"/>
        <w:rPr>
          <w:rFonts w:ascii="Cambria" w:hAnsi="Cambria"/>
          <w:b/>
          <w:noProof/>
          <w:sz w:val="26"/>
          <w:szCs w:val="26"/>
          <w:lang w:val="ro-RO" w:eastAsia="ro-RO"/>
        </w:rPr>
      </w:pPr>
      <w:r>
        <w:rPr>
          <w:rFonts w:ascii="Cambria" w:hAnsi="Cambria"/>
          <w:b/>
          <w:noProof/>
          <w:sz w:val="26"/>
          <w:szCs w:val="26"/>
          <w:lang w:val="ro-RO" w:eastAsia="ro-RO"/>
        </w:rPr>
        <w:drawing>
          <wp:inline distT="0" distB="0" distL="0" distR="0">
            <wp:extent cx="914400" cy="914400"/>
            <wp:effectExtent l="19050" t="0" r="0" b="0"/>
            <wp:docPr id="1" name="Picture 0" descr="sigla judo - m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 judo - mic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C4A" w:rsidRPr="00157C83" w:rsidRDefault="00F22C4A" w:rsidP="00F22C4A">
      <w:pPr>
        <w:tabs>
          <w:tab w:val="left" w:pos="1800"/>
        </w:tabs>
        <w:jc w:val="center"/>
        <w:rPr>
          <w:rFonts w:ascii="Cambria" w:hAnsi="Cambria" w:cs="Arial"/>
          <w:b/>
          <w:i/>
          <w:sz w:val="26"/>
          <w:szCs w:val="26"/>
          <w:lang w:val="en-US"/>
        </w:rPr>
      </w:pPr>
      <w:r w:rsidRPr="00157C83">
        <w:rPr>
          <w:rFonts w:ascii="Cambria" w:hAnsi="Cambria" w:cs="Arial"/>
          <w:b/>
          <w:i/>
          <w:sz w:val="26"/>
          <w:szCs w:val="26"/>
          <w:lang w:val="en-US"/>
        </w:rPr>
        <w:t>FEDERATIA ROMANA DE JUDO</w:t>
      </w:r>
    </w:p>
    <w:p w:rsidR="00F22C4A" w:rsidRPr="00157C83" w:rsidRDefault="00F22C4A" w:rsidP="00F22C4A">
      <w:pPr>
        <w:tabs>
          <w:tab w:val="left" w:pos="1800"/>
        </w:tabs>
        <w:jc w:val="center"/>
        <w:rPr>
          <w:rFonts w:ascii="Cambria" w:hAnsi="Cambria" w:cs="Arial"/>
          <w:b/>
          <w:i/>
          <w:sz w:val="26"/>
          <w:szCs w:val="26"/>
          <w:lang w:val="en-US"/>
        </w:rPr>
      </w:pPr>
      <w:r w:rsidRPr="00157C83">
        <w:rPr>
          <w:rFonts w:ascii="Cambria" w:hAnsi="Cambria" w:cs="Arial"/>
          <w:b/>
          <w:i/>
          <w:sz w:val="26"/>
          <w:szCs w:val="26"/>
          <w:lang w:val="en-US"/>
        </w:rPr>
        <w:t xml:space="preserve">ROMANIA- </w:t>
      </w:r>
      <w:proofErr w:type="spellStart"/>
      <w:r w:rsidRPr="00157C83">
        <w:rPr>
          <w:rFonts w:ascii="Cambria" w:hAnsi="Cambria" w:cs="Arial"/>
          <w:b/>
          <w:i/>
          <w:sz w:val="26"/>
          <w:szCs w:val="26"/>
          <w:lang w:val="en-US"/>
        </w:rPr>
        <w:t>Bucuresti</w:t>
      </w:r>
      <w:proofErr w:type="spellEnd"/>
      <w:r w:rsidRPr="00157C83">
        <w:rPr>
          <w:rFonts w:ascii="Cambria" w:hAnsi="Cambria" w:cs="Arial"/>
          <w:b/>
          <w:i/>
          <w:sz w:val="26"/>
          <w:szCs w:val="26"/>
          <w:lang w:val="en-US"/>
        </w:rPr>
        <w:t xml:space="preserve">, Str. Vasile </w:t>
      </w:r>
      <w:proofErr w:type="spellStart"/>
      <w:r w:rsidRPr="00157C83">
        <w:rPr>
          <w:rFonts w:ascii="Cambria" w:hAnsi="Cambria" w:cs="Arial"/>
          <w:b/>
          <w:i/>
          <w:sz w:val="26"/>
          <w:szCs w:val="26"/>
          <w:lang w:val="en-US"/>
        </w:rPr>
        <w:t>Conta</w:t>
      </w:r>
      <w:proofErr w:type="spellEnd"/>
      <w:r w:rsidRPr="00157C83">
        <w:rPr>
          <w:rFonts w:ascii="Cambria" w:hAnsi="Cambria" w:cs="Arial"/>
          <w:b/>
          <w:i/>
          <w:sz w:val="26"/>
          <w:szCs w:val="26"/>
          <w:lang w:val="en-US"/>
        </w:rPr>
        <w:t xml:space="preserve"> 16, sector 2, CF 14397378</w:t>
      </w:r>
    </w:p>
    <w:p w:rsidR="00F22C4A" w:rsidRPr="00157C83" w:rsidRDefault="00F22C4A" w:rsidP="00F22C4A">
      <w:pPr>
        <w:tabs>
          <w:tab w:val="left" w:pos="1800"/>
        </w:tabs>
        <w:jc w:val="center"/>
        <w:rPr>
          <w:rFonts w:ascii="Cambria" w:hAnsi="Cambria" w:cs="Arial"/>
          <w:b/>
          <w:i/>
          <w:sz w:val="26"/>
          <w:szCs w:val="26"/>
          <w:lang w:val="fr-FR"/>
        </w:rPr>
      </w:pPr>
      <w:r w:rsidRPr="00157C83">
        <w:rPr>
          <w:rFonts w:ascii="Cambria" w:hAnsi="Cambria" w:cs="Arial"/>
          <w:b/>
          <w:i/>
          <w:sz w:val="26"/>
          <w:szCs w:val="26"/>
          <w:lang w:val="fr-FR"/>
        </w:rPr>
        <w:t>TEL : +40 21 317 80 30; FAX : +40 21 317 99 54; e-mail: office@frjudo.ro</w:t>
      </w:r>
    </w:p>
    <w:p w:rsidR="00F22C4A" w:rsidRDefault="00F22C4A" w:rsidP="00F22C4A">
      <w:pPr>
        <w:tabs>
          <w:tab w:val="left" w:pos="1800"/>
        </w:tabs>
        <w:spacing w:line="360" w:lineRule="auto"/>
        <w:rPr>
          <w:rFonts w:ascii="Arial Narrow" w:hAnsi="Arial Narrow" w:cs="Arial"/>
          <w:i/>
          <w:sz w:val="26"/>
          <w:szCs w:val="26"/>
          <w:lang w:val="fr-FR"/>
        </w:rPr>
      </w:pPr>
    </w:p>
    <w:p w:rsidR="00F22C4A" w:rsidRDefault="00F22C4A" w:rsidP="00F22C4A">
      <w:pPr>
        <w:tabs>
          <w:tab w:val="left" w:pos="1800"/>
        </w:tabs>
        <w:spacing w:line="360" w:lineRule="auto"/>
        <w:rPr>
          <w:rFonts w:ascii="Arial Narrow" w:hAnsi="Arial Narrow" w:cs="Arial"/>
          <w:i/>
          <w:sz w:val="26"/>
          <w:szCs w:val="26"/>
          <w:lang w:val="fr-FR"/>
        </w:rPr>
      </w:pPr>
    </w:p>
    <w:p w:rsidR="00F22C4A" w:rsidRPr="001556B0" w:rsidRDefault="00F22C4A" w:rsidP="00F22C4A">
      <w:pPr>
        <w:tabs>
          <w:tab w:val="left" w:pos="1800"/>
        </w:tabs>
        <w:spacing w:line="360" w:lineRule="auto"/>
        <w:jc w:val="center"/>
        <w:rPr>
          <w:rFonts w:ascii="Cambria" w:hAnsi="Cambria" w:cs="Arial"/>
          <w:b/>
          <w:i/>
          <w:sz w:val="26"/>
          <w:szCs w:val="26"/>
          <w:u w:val="single"/>
          <w:lang w:val="fr-FR"/>
        </w:rPr>
      </w:pPr>
      <w:r w:rsidRPr="001556B0">
        <w:rPr>
          <w:rFonts w:ascii="Cambria" w:hAnsi="Cambria" w:cs="Arial"/>
          <w:b/>
          <w:i/>
          <w:sz w:val="26"/>
          <w:szCs w:val="26"/>
          <w:u w:val="single"/>
          <w:lang w:val="fr-FR"/>
        </w:rPr>
        <w:t xml:space="preserve">HOTARAREA NR. </w:t>
      </w:r>
      <w:r w:rsidR="00033648">
        <w:rPr>
          <w:rFonts w:ascii="Cambria" w:hAnsi="Cambria" w:cs="Arial"/>
          <w:b/>
          <w:i/>
          <w:sz w:val="26"/>
          <w:szCs w:val="26"/>
          <w:u w:val="single"/>
          <w:lang w:val="fr-FR"/>
        </w:rPr>
        <w:t>1</w:t>
      </w:r>
    </w:p>
    <w:p w:rsidR="00F22C4A" w:rsidRDefault="00F22C4A" w:rsidP="00F22C4A">
      <w:pPr>
        <w:tabs>
          <w:tab w:val="left" w:pos="1800"/>
        </w:tabs>
        <w:spacing w:line="360" w:lineRule="auto"/>
        <w:jc w:val="center"/>
        <w:rPr>
          <w:rFonts w:ascii="Cambria" w:hAnsi="Cambria" w:cs="Arial"/>
          <w:b/>
          <w:i/>
          <w:sz w:val="26"/>
          <w:szCs w:val="26"/>
          <w:lang w:val="fr-FR"/>
        </w:rPr>
      </w:pPr>
      <w:proofErr w:type="gramStart"/>
      <w:r>
        <w:rPr>
          <w:rFonts w:ascii="Cambria" w:hAnsi="Cambria" w:cs="Arial"/>
          <w:b/>
          <w:i/>
          <w:sz w:val="26"/>
          <w:szCs w:val="26"/>
          <w:lang w:val="fr-FR"/>
        </w:rPr>
        <w:t>a</w:t>
      </w:r>
      <w:proofErr w:type="gramEnd"/>
      <w:r>
        <w:rPr>
          <w:rFonts w:ascii="Cambria" w:hAnsi="Cambria" w:cs="Arial"/>
          <w:b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Cambria" w:hAnsi="Cambria" w:cs="Arial"/>
          <w:b/>
          <w:i/>
          <w:sz w:val="26"/>
          <w:szCs w:val="26"/>
          <w:lang w:val="fr-FR"/>
        </w:rPr>
        <w:t>sedintei</w:t>
      </w:r>
      <w:proofErr w:type="spellEnd"/>
      <w:r>
        <w:rPr>
          <w:rFonts w:ascii="Cambria" w:hAnsi="Cambria" w:cs="Arial"/>
          <w:b/>
          <w:i/>
          <w:sz w:val="26"/>
          <w:szCs w:val="26"/>
          <w:lang w:val="fr-FR"/>
        </w:rPr>
        <w:t xml:space="preserve"> de </w:t>
      </w:r>
      <w:proofErr w:type="spellStart"/>
      <w:r>
        <w:rPr>
          <w:rFonts w:ascii="Cambria" w:hAnsi="Cambria" w:cs="Arial"/>
          <w:b/>
          <w:i/>
          <w:sz w:val="26"/>
          <w:szCs w:val="26"/>
          <w:lang w:val="fr-FR"/>
        </w:rPr>
        <w:t>Comitet</w:t>
      </w:r>
      <w:proofErr w:type="spellEnd"/>
      <w:r>
        <w:rPr>
          <w:rFonts w:ascii="Cambria" w:hAnsi="Cambria" w:cs="Arial"/>
          <w:b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Cambria" w:hAnsi="Cambria" w:cs="Arial"/>
          <w:b/>
          <w:i/>
          <w:sz w:val="26"/>
          <w:szCs w:val="26"/>
          <w:lang w:val="fr-FR"/>
        </w:rPr>
        <w:t>Director</w:t>
      </w:r>
      <w:proofErr w:type="spellEnd"/>
    </w:p>
    <w:p w:rsidR="00F22C4A" w:rsidRDefault="00F22C4A" w:rsidP="00F22C4A">
      <w:pPr>
        <w:tabs>
          <w:tab w:val="left" w:pos="1800"/>
        </w:tabs>
        <w:spacing w:line="360" w:lineRule="auto"/>
        <w:jc w:val="center"/>
        <w:rPr>
          <w:rFonts w:ascii="Cambria" w:hAnsi="Cambria" w:cs="Arial"/>
          <w:b/>
          <w:i/>
          <w:sz w:val="26"/>
          <w:szCs w:val="26"/>
          <w:lang w:val="fr-FR"/>
        </w:rPr>
      </w:pPr>
      <w:proofErr w:type="spellStart"/>
      <w:proofErr w:type="gramStart"/>
      <w:r>
        <w:rPr>
          <w:rFonts w:ascii="Cambria" w:hAnsi="Cambria" w:cs="Arial"/>
          <w:b/>
          <w:i/>
          <w:sz w:val="26"/>
          <w:szCs w:val="26"/>
          <w:lang w:val="fr-FR"/>
        </w:rPr>
        <w:t>din</w:t>
      </w:r>
      <w:proofErr w:type="spellEnd"/>
      <w:proofErr w:type="gramEnd"/>
      <w:r>
        <w:rPr>
          <w:rFonts w:ascii="Cambria" w:hAnsi="Cambria" w:cs="Arial"/>
          <w:b/>
          <w:i/>
          <w:sz w:val="26"/>
          <w:szCs w:val="26"/>
          <w:lang w:val="fr-FR"/>
        </w:rPr>
        <w:t xml:space="preserve"> data de </w:t>
      </w:r>
      <w:r w:rsidR="004E5C31">
        <w:rPr>
          <w:rFonts w:ascii="Cambria" w:hAnsi="Cambria" w:cs="Arial"/>
          <w:b/>
          <w:i/>
          <w:sz w:val="26"/>
          <w:szCs w:val="26"/>
          <w:lang w:val="fr-FR"/>
        </w:rPr>
        <w:t>1</w:t>
      </w:r>
      <w:r w:rsidR="00033648">
        <w:rPr>
          <w:rFonts w:ascii="Cambria" w:hAnsi="Cambria" w:cs="Arial"/>
          <w:b/>
          <w:i/>
          <w:sz w:val="26"/>
          <w:szCs w:val="26"/>
          <w:lang w:val="fr-FR"/>
        </w:rPr>
        <w:t>2</w:t>
      </w:r>
      <w:r w:rsidR="004E5C31">
        <w:rPr>
          <w:rFonts w:ascii="Cambria" w:hAnsi="Cambria" w:cs="Arial"/>
          <w:b/>
          <w:i/>
          <w:sz w:val="26"/>
          <w:szCs w:val="26"/>
          <w:lang w:val="fr-FR"/>
        </w:rPr>
        <w:t xml:space="preserve"> </w:t>
      </w:r>
      <w:proofErr w:type="spellStart"/>
      <w:r w:rsidR="007735B4">
        <w:rPr>
          <w:rFonts w:ascii="Cambria" w:hAnsi="Cambria" w:cs="Arial"/>
          <w:b/>
          <w:i/>
          <w:sz w:val="26"/>
          <w:szCs w:val="26"/>
          <w:lang w:val="fr-FR"/>
        </w:rPr>
        <w:t>iunie</w:t>
      </w:r>
      <w:proofErr w:type="spellEnd"/>
      <w:r w:rsidR="004E5C31">
        <w:rPr>
          <w:rFonts w:ascii="Cambria" w:hAnsi="Cambria" w:cs="Arial"/>
          <w:b/>
          <w:i/>
          <w:sz w:val="26"/>
          <w:szCs w:val="26"/>
          <w:lang w:val="fr-FR"/>
        </w:rPr>
        <w:t xml:space="preserve"> 201</w:t>
      </w:r>
      <w:r w:rsidR="00033648">
        <w:rPr>
          <w:rFonts w:ascii="Cambria" w:hAnsi="Cambria" w:cs="Arial"/>
          <w:b/>
          <w:i/>
          <w:sz w:val="26"/>
          <w:szCs w:val="26"/>
          <w:lang w:val="fr-FR"/>
        </w:rPr>
        <w:t>3</w:t>
      </w:r>
    </w:p>
    <w:p w:rsidR="000B1B05" w:rsidRDefault="000B1B05"/>
    <w:p w:rsidR="00F22C4A" w:rsidRPr="00F22C4A" w:rsidRDefault="00F22C4A" w:rsidP="007F2DB3">
      <w:pPr>
        <w:spacing w:line="360" w:lineRule="auto"/>
        <w:rPr>
          <w:rFonts w:ascii="Arial Narrow" w:hAnsi="Arial Narrow"/>
          <w:sz w:val="26"/>
          <w:szCs w:val="26"/>
        </w:rPr>
      </w:pPr>
    </w:p>
    <w:p w:rsidR="00F22C4A" w:rsidRDefault="004E5C31" w:rsidP="007F2DB3">
      <w:pPr>
        <w:spacing w:line="360" w:lineRule="auto"/>
        <w:ind w:firstLine="708"/>
        <w:jc w:val="both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 xml:space="preserve">In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baza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prevederilor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si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prerogativelor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statutare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a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Regulamentului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Organizare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si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Functionare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al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Federatiei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Romane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de Judo,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Comitetul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Director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intrunit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in data de 1</w:t>
      </w:r>
      <w:r w:rsidR="00033648">
        <w:rPr>
          <w:rFonts w:ascii="Arial Narrow" w:hAnsi="Arial Narrow"/>
          <w:sz w:val="26"/>
          <w:szCs w:val="26"/>
          <w:lang w:val="en-US"/>
        </w:rPr>
        <w:t>2</w:t>
      </w:r>
      <w:r>
        <w:rPr>
          <w:rFonts w:ascii="Arial Narrow" w:hAnsi="Arial Narrow"/>
          <w:sz w:val="26"/>
          <w:szCs w:val="26"/>
          <w:lang w:val="en-US"/>
        </w:rPr>
        <w:t>.0</w:t>
      </w:r>
      <w:r w:rsidR="007735B4">
        <w:rPr>
          <w:rFonts w:ascii="Arial Narrow" w:hAnsi="Arial Narrow"/>
          <w:sz w:val="26"/>
          <w:szCs w:val="26"/>
          <w:lang w:val="en-US"/>
        </w:rPr>
        <w:t>6</w:t>
      </w:r>
      <w:r>
        <w:rPr>
          <w:rFonts w:ascii="Arial Narrow" w:hAnsi="Arial Narrow"/>
          <w:sz w:val="26"/>
          <w:szCs w:val="26"/>
          <w:lang w:val="en-US"/>
        </w:rPr>
        <w:t>.201</w:t>
      </w:r>
      <w:r w:rsidR="00033648">
        <w:rPr>
          <w:rFonts w:ascii="Arial Narrow" w:hAnsi="Arial Narrow"/>
          <w:sz w:val="26"/>
          <w:szCs w:val="26"/>
          <w:lang w:val="en-US"/>
        </w:rPr>
        <w:t>3</w:t>
      </w:r>
      <w:r>
        <w:rPr>
          <w:rFonts w:ascii="Arial Narrow" w:hAnsi="Arial Narrow"/>
          <w:sz w:val="26"/>
          <w:szCs w:val="26"/>
          <w:lang w:val="en-US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emite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urmatoarele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: </w:t>
      </w:r>
    </w:p>
    <w:p w:rsidR="004E5C31" w:rsidRDefault="004E5C31" w:rsidP="007F2DB3">
      <w:pPr>
        <w:spacing w:line="360" w:lineRule="auto"/>
        <w:ind w:firstLine="708"/>
        <w:jc w:val="both"/>
        <w:rPr>
          <w:rFonts w:ascii="Arial Narrow" w:hAnsi="Arial Narrow"/>
          <w:sz w:val="26"/>
          <w:szCs w:val="26"/>
          <w:lang w:val="en-US"/>
        </w:rPr>
      </w:pPr>
    </w:p>
    <w:p w:rsidR="004E5C31" w:rsidRDefault="004E5C31" w:rsidP="007F2DB3">
      <w:pPr>
        <w:spacing w:line="360" w:lineRule="auto"/>
        <w:jc w:val="center"/>
        <w:rPr>
          <w:rFonts w:ascii="Arial Narrow" w:hAnsi="Arial Narrow"/>
          <w:b/>
          <w:i/>
          <w:sz w:val="26"/>
          <w:szCs w:val="26"/>
          <w:lang w:val="en-US"/>
        </w:rPr>
      </w:pPr>
      <w:r w:rsidRPr="004E5C31">
        <w:rPr>
          <w:rFonts w:ascii="Arial Narrow" w:hAnsi="Arial Narrow"/>
          <w:b/>
          <w:i/>
          <w:sz w:val="26"/>
          <w:szCs w:val="26"/>
          <w:lang w:val="en-US"/>
        </w:rPr>
        <w:t>HOTARARE</w:t>
      </w:r>
    </w:p>
    <w:p w:rsidR="004E5C31" w:rsidRDefault="004E5C31" w:rsidP="007F2DB3">
      <w:pPr>
        <w:spacing w:line="360" w:lineRule="auto"/>
        <w:jc w:val="both"/>
        <w:rPr>
          <w:rFonts w:ascii="Arial Narrow" w:hAnsi="Arial Narrow"/>
          <w:b/>
          <w:i/>
          <w:sz w:val="26"/>
          <w:szCs w:val="26"/>
          <w:lang w:val="en-US"/>
        </w:rPr>
      </w:pPr>
    </w:p>
    <w:p w:rsidR="00E069A2" w:rsidRDefault="004E5C31" w:rsidP="00033648">
      <w:pPr>
        <w:spacing w:line="360" w:lineRule="auto"/>
        <w:jc w:val="both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  <w:t xml:space="preserve">1.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Comitetul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Director al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Federatiei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Romane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de Judo a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hotarat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ca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sportivii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straini</w:t>
      </w:r>
      <w:proofErr w:type="spellEnd"/>
      <w:r w:rsidR="00FF5B4A">
        <w:rPr>
          <w:rFonts w:ascii="Arial Narrow" w:hAnsi="Arial Narrow"/>
          <w:sz w:val="26"/>
          <w:szCs w:val="26"/>
          <w:lang w:val="en-US"/>
        </w:rPr>
        <w:t>,</w:t>
      </w:r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naturalizati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inaintea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legitimarii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sa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prezinte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, in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momentul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depunerii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cererii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legitimare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,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rezultatele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de la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ultimul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circuit medical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efectuat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precum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si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rezultatele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probei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dopaj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. </w:t>
      </w:r>
    </w:p>
    <w:p w:rsidR="004E5C31" w:rsidRDefault="004E5C31" w:rsidP="007F2DB3">
      <w:pPr>
        <w:spacing w:line="360" w:lineRule="auto"/>
        <w:jc w:val="both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</w:p>
    <w:p w:rsidR="00316462" w:rsidRDefault="004E5C31" w:rsidP="00033648">
      <w:pPr>
        <w:spacing w:line="360" w:lineRule="auto"/>
        <w:jc w:val="both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  <w:t xml:space="preserve">2. </w:t>
      </w:r>
      <w:r w:rsidR="00033648">
        <w:rPr>
          <w:rFonts w:ascii="Arial Narrow" w:hAnsi="Arial Narrow"/>
          <w:sz w:val="26"/>
          <w:szCs w:val="26"/>
          <w:lang w:val="en-US"/>
        </w:rPr>
        <w:t xml:space="preserve">Ca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urmare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gramStart"/>
      <w:r w:rsidR="00033648">
        <w:rPr>
          <w:rFonts w:ascii="Arial Narrow" w:hAnsi="Arial Narrow"/>
          <w:sz w:val="26"/>
          <w:szCs w:val="26"/>
          <w:lang w:val="en-US"/>
        </w:rPr>
        <w:t>a</w:t>
      </w:r>
      <w:proofErr w:type="gram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imposibilitatii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Dlui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. </w:t>
      </w:r>
      <w:proofErr w:type="gramStart"/>
      <w:r w:rsidR="00033648">
        <w:rPr>
          <w:rFonts w:ascii="Arial Narrow" w:hAnsi="Arial Narrow"/>
          <w:sz w:val="26"/>
          <w:szCs w:val="26"/>
          <w:lang w:val="en-US"/>
        </w:rPr>
        <w:t xml:space="preserve">Bogdan Filcea de a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mai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indeplini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functia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Presedinte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al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Comisiei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Disciplina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si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Etica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a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Federatiei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Romane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de Judo s-a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hotarat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numirea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drept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interimar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a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Dlui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>.</w:t>
      </w:r>
      <w:proofErr w:type="gramEnd"/>
      <w:r w:rsidR="00033648">
        <w:rPr>
          <w:rFonts w:ascii="Arial Narrow" w:hAnsi="Arial Narrow"/>
          <w:sz w:val="26"/>
          <w:szCs w:val="26"/>
          <w:lang w:val="en-US"/>
        </w:rPr>
        <w:t xml:space="preserve"> Roman Ioan. In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urma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ultimei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sedinte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avute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catre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Comisia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Disciplina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si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Etica</w:t>
      </w:r>
      <w:proofErr w:type="spellEnd"/>
      <w:r w:rsidR="00033648">
        <w:rPr>
          <w:rFonts w:ascii="Arial Narrow" w:hAnsi="Arial Narrow"/>
          <w:sz w:val="26"/>
          <w:szCs w:val="26"/>
          <w:lang w:val="en-US"/>
        </w:rPr>
        <w:t xml:space="preserve"> in data de</w:t>
      </w:r>
      <w:r w:rsidR="00E51B0F">
        <w:rPr>
          <w:rFonts w:ascii="Arial Narrow" w:hAnsi="Arial Narrow"/>
          <w:sz w:val="26"/>
          <w:szCs w:val="26"/>
          <w:lang w:val="en-US"/>
        </w:rPr>
        <w:t xml:space="preserve"> 22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mai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2013</w:t>
      </w:r>
      <w:r w:rsidR="00033648">
        <w:rPr>
          <w:rFonts w:ascii="Arial Narrow" w:hAnsi="Arial Narrow"/>
          <w:sz w:val="26"/>
          <w:szCs w:val="26"/>
          <w:lang w:val="en-US"/>
        </w:rPr>
        <w:t xml:space="preserve"> s-a </w:t>
      </w:r>
      <w:proofErr w:type="spellStart"/>
      <w:r w:rsidR="00033648">
        <w:rPr>
          <w:rFonts w:ascii="Arial Narrow" w:hAnsi="Arial Narrow"/>
          <w:sz w:val="26"/>
          <w:szCs w:val="26"/>
          <w:lang w:val="en-US"/>
        </w:rPr>
        <w:t>hotarat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>,</w:t>
      </w:r>
      <w:r w:rsidR="00033648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si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s-a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aprobat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catre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Comitetul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Director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intrunit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in data de 12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iunie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2013,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luarea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urmatoarelor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sanctiuni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>:</w:t>
      </w:r>
    </w:p>
    <w:p w:rsidR="00E51B0F" w:rsidRPr="00E51B0F" w:rsidRDefault="00E51B0F" w:rsidP="00E51B0F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E51B0F">
        <w:rPr>
          <w:rFonts w:ascii="Arial Narrow" w:hAnsi="Arial Narrow"/>
          <w:sz w:val="26"/>
          <w:szCs w:val="26"/>
        </w:rPr>
        <w:t xml:space="preserve">- </w:t>
      </w:r>
      <w:proofErr w:type="spellStart"/>
      <w:proofErr w:type="gramStart"/>
      <w:r w:rsidRPr="00E51B0F">
        <w:rPr>
          <w:rFonts w:ascii="Arial Narrow" w:hAnsi="Arial Narrow"/>
          <w:sz w:val="26"/>
          <w:szCs w:val="26"/>
        </w:rPr>
        <w:t>sportivul</w:t>
      </w:r>
      <w:proofErr w:type="spellEnd"/>
      <w:proofErr w:type="gram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Visan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Vlad – JC Liberty Oradea – </w:t>
      </w:r>
      <w:proofErr w:type="spellStart"/>
      <w:r w:rsidRPr="00E51B0F">
        <w:rPr>
          <w:rFonts w:ascii="Arial Narrow" w:hAnsi="Arial Narrow"/>
          <w:sz w:val="26"/>
          <w:szCs w:val="26"/>
        </w:rPr>
        <w:t>avertisment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pentru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spargerea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unui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geam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la </w:t>
      </w:r>
      <w:proofErr w:type="spellStart"/>
      <w:r w:rsidRPr="00E51B0F">
        <w:rPr>
          <w:rFonts w:ascii="Arial Narrow" w:hAnsi="Arial Narrow"/>
          <w:sz w:val="26"/>
          <w:szCs w:val="26"/>
        </w:rPr>
        <w:t>Finala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CN U’21 – </w:t>
      </w:r>
      <w:proofErr w:type="spellStart"/>
      <w:r w:rsidRPr="00E51B0F">
        <w:rPr>
          <w:rFonts w:ascii="Arial Narrow" w:hAnsi="Arial Narrow"/>
          <w:sz w:val="26"/>
          <w:szCs w:val="26"/>
        </w:rPr>
        <w:t>Deva</w:t>
      </w:r>
      <w:proofErr w:type="spellEnd"/>
      <w:r w:rsidRPr="00E51B0F">
        <w:rPr>
          <w:rFonts w:ascii="Arial Narrow" w:hAnsi="Arial Narrow"/>
          <w:sz w:val="26"/>
          <w:szCs w:val="26"/>
        </w:rPr>
        <w:t>;</w:t>
      </w:r>
    </w:p>
    <w:p w:rsidR="00E51B0F" w:rsidRPr="00E51B0F" w:rsidRDefault="00E51B0F" w:rsidP="00E51B0F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E51B0F">
        <w:rPr>
          <w:rFonts w:ascii="Arial Narrow" w:hAnsi="Arial Narrow"/>
          <w:sz w:val="26"/>
          <w:szCs w:val="26"/>
        </w:rPr>
        <w:t xml:space="preserve">- </w:t>
      </w:r>
      <w:proofErr w:type="spellStart"/>
      <w:r w:rsidRPr="00E51B0F">
        <w:rPr>
          <w:rFonts w:ascii="Arial Narrow" w:hAnsi="Arial Narrow"/>
          <w:sz w:val="26"/>
          <w:szCs w:val="26"/>
        </w:rPr>
        <w:t>sportivul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Farkas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Bertalan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– JC Liberty Oradea – </w:t>
      </w:r>
      <w:proofErr w:type="spellStart"/>
      <w:r w:rsidRPr="00E51B0F">
        <w:rPr>
          <w:rFonts w:ascii="Arial Narrow" w:hAnsi="Arial Narrow"/>
          <w:sz w:val="26"/>
          <w:szCs w:val="26"/>
        </w:rPr>
        <w:t>amenda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300 lei </w:t>
      </w:r>
      <w:proofErr w:type="spellStart"/>
      <w:r w:rsidRPr="00E51B0F">
        <w:rPr>
          <w:rFonts w:ascii="Arial Narrow" w:hAnsi="Arial Narrow"/>
          <w:sz w:val="26"/>
          <w:szCs w:val="26"/>
        </w:rPr>
        <w:t>pentru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spargerea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a 3 </w:t>
      </w:r>
      <w:proofErr w:type="spellStart"/>
      <w:r w:rsidRPr="00E51B0F">
        <w:rPr>
          <w:rFonts w:ascii="Arial Narrow" w:hAnsi="Arial Narrow"/>
          <w:sz w:val="26"/>
          <w:szCs w:val="26"/>
        </w:rPr>
        <w:t>usi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la </w:t>
      </w:r>
      <w:proofErr w:type="spellStart"/>
      <w:r w:rsidRPr="00E51B0F">
        <w:rPr>
          <w:rFonts w:ascii="Arial Narrow" w:hAnsi="Arial Narrow"/>
          <w:sz w:val="26"/>
          <w:szCs w:val="26"/>
        </w:rPr>
        <w:t>grupurile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sanitare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la </w:t>
      </w:r>
      <w:proofErr w:type="spellStart"/>
      <w:r w:rsidRPr="00E51B0F">
        <w:rPr>
          <w:rFonts w:ascii="Arial Narrow" w:hAnsi="Arial Narrow"/>
          <w:sz w:val="26"/>
          <w:szCs w:val="26"/>
        </w:rPr>
        <w:t>Finala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CN U’21 </w:t>
      </w:r>
      <w:proofErr w:type="spellStart"/>
      <w:r w:rsidRPr="00E51B0F">
        <w:rPr>
          <w:rFonts w:ascii="Arial Narrow" w:hAnsi="Arial Narrow"/>
          <w:sz w:val="26"/>
          <w:szCs w:val="26"/>
        </w:rPr>
        <w:t>Deva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</w:p>
    <w:p w:rsidR="00E51B0F" w:rsidRPr="00E51B0F" w:rsidRDefault="00E51B0F" w:rsidP="00E51B0F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E51B0F">
        <w:rPr>
          <w:rFonts w:ascii="Arial Narrow" w:hAnsi="Arial Narrow"/>
          <w:sz w:val="26"/>
          <w:szCs w:val="26"/>
        </w:rPr>
        <w:t xml:space="preserve">- </w:t>
      </w:r>
      <w:proofErr w:type="spellStart"/>
      <w:proofErr w:type="gramStart"/>
      <w:r w:rsidRPr="00E51B0F">
        <w:rPr>
          <w:rFonts w:ascii="Arial Narrow" w:hAnsi="Arial Narrow"/>
          <w:sz w:val="26"/>
          <w:szCs w:val="26"/>
        </w:rPr>
        <w:t>antrenorul</w:t>
      </w:r>
      <w:proofErr w:type="spellEnd"/>
      <w:proofErr w:type="gram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Purece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Valean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– </w:t>
      </w:r>
      <w:proofErr w:type="spellStart"/>
      <w:r w:rsidRPr="00E51B0F">
        <w:rPr>
          <w:rFonts w:ascii="Arial Narrow" w:hAnsi="Arial Narrow"/>
          <w:sz w:val="26"/>
          <w:szCs w:val="26"/>
        </w:rPr>
        <w:t>amenda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300 lei </w:t>
      </w:r>
      <w:proofErr w:type="spellStart"/>
      <w:r w:rsidRPr="00E51B0F">
        <w:rPr>
          <w:rFonts w:ascii="Arial Narrow" w:hAnsi="Arial Narrow"/>
          <w:sz w:val="26"/>
          <w:szCs w:val="26"/>
        </w:rPr>
        <w:t>si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suspendare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6 </w:t>
      </w:r>
      <w:proofErr w:type="spellStart"/>
      <w:r w:rsidRPr="00E51B0F">
        <w:rPr>
          <w:rFonts w:ascii="Arial Narrow" w:hAnsi="Arial Narrow"/>
          <w:sz w:val="26"/>
          <w:szCs w:val="26"/>
        </w:rPr>
        <w:t>luni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pentru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comportament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necuviincios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in </w:t>
      </w:r>
      <w:proofErr w:type="spellStart"/>
      <w:r w:rsidRPr="00E51B0F">
        <w:rPr>
          <w:rFonts w:ascii="Arial Narrow" w:hAnsi="Arial Narrow"/>
          <w:sz w:val="26"/>
          <w:szCs w:val="26"/>
        </w:rPr>
        <w:t>salile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</w:t>
      </w:r>
      <w:proofErr w:type="spellStart"/>
      <w:r w:rsidRPr="00E51B0F">
        <w:rPr>
          <w:rFonts w:ascii="Arial Narrow" w:hAnsi="Arial Narrow"/>
          <w:sz w:val="26"/>
          <w:szCs w:val="26"/>
        </w:rPr>
        <w:t>competitie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, in mod </w:t>
      </w:r>
      <w:proofErr w:type="spellStart"/>
      <w:r w:rsidRPr="00E51B0F">
        <w:rPr>
          <w:rFonts w:ascii="Arial Narrow" w:hAnsi="Arial Narrow"/>
          <w:sz w:val="26"/>
          <w:szCs w:val="26"/>
        </w:rPr>
        <w:t>repetat</w:t>
      </w:r>
      <w:proofErr w:type="spellEnd"/>
      <w:r w:rsidRPr="00E51B0F">
        <w:rPr>
          <w:rFonts w:ascii="Arial Narrow" w:hAnsi="Arial Narrow"/>
          <w:sz w:val="26"/>
          <w:szCs w:val="26"/>
        </w:rPr>
        <w:t>;</w:t>
      </w:r>
    </w:p>
    <w:p w:rsidR="00E51B0F" w:rsidRPr="00E51B0F" w:rsidRDefault="00E51B0F" w:rsidP="00E51B0F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E51B0F">
        <w:rPr>
          <w:rFonts w:ascii="Arial Narrow" w:hAnsi="Arial Narrow"/>
          <w:sz w:val="26"/>
          <w:szCs w:val="26"/>
        </w:rPr>
        <w:lastRenderedPageBreak/>
        <w:t xml:space="preserve">- </w:t>
      </w:r>
      <w:proofErr w:type="spellStart"/>
      <w:r w:rsidRPr="00E51B0F">
        <w:rPr>
          <w:rFonts w:ascii="Arial Narrow" w:hAnsi="Arial Narrow"/>
          <w:sz w:val="26"/>
          <w:szCs w:val="26"/>
        </w:rPr>
        <w:t>antrenorul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Fleisz Aurelian – JC Liberty Oradea – </w:t>
      </w:r>
      <w:proofErr w:type="spellStart"/>
      <w:r w:rsidRPr="00E51B0F">
        <w:rPr>
          <w:rFonts w:ascii="Arial Narrow" w:hAnsi="Arial Narrow"/>
          <w:sz w:val="26"/>
          <w:szCs w:val="26"/>
        </w:rPr>
        <w:t>avertisment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amenda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150 lei </w:t>
      </w:r>
      <w:proofErr w:type="spellStart"/>
      <w:r w:rsidRPr="00E51B0F">
        <w:rPr>
          <w:rFonts w:ascii="Arial Narrow" w:hAnsi="Arial Narrow"/>
          <w:sz w:val="26"/>
          <w:szCs w:val="26"/>
        </w:rPr>
        <w:t>pentru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purtare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necuviincioasa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in </w:t>
      </w:r>
      <w:proofErr w:type="spellStart"/>
      <w:r w:rsidRPr="00E51B0F">
        <w:rPr>
          <w:rFonts w:ascii="Arial Narrow" w:hAnsi="Arial Narrow"/>
          <w:sz w:val="26"/>
          <w:szCs w:val="26"/>
        </w:rPr>
        <w:t>salile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</w:t>
      </w:r>
      <w:proofErr w:type="spellStart"/>
      <w:r w:rsidRPr="00E51B0F">
        <w:rPr>
          <w:rFonts w:ascii="Arial Narrow" w:hAnsi="Arial Narrow"/>
          <w:sz w:val="26"/>
          <w:szCs w:val="26"/>
        </w:rPr>
        <w:t>competitie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, in mod </w:t>
      </w:r>
      <w:proofErr w:type="spellStart"/>
      <w:r w:rsidRPr="00E51B0F">
        <w:rPr>
          <w:rFonts w:ascii="Arial Narrow" w:hAnsi="Arial Narrow"/>
          <w:sz w:val="26"/>
          <w:szCs w:val="26"/>
        </w:rPr>
        <w:t>repetat</w:t>
      </w:r>
      <w:proofErr w:type="spellEnd"/>
      <w:r w:rsidRPr="00E51B0F">
        <w:rPr>
          <w:rFonts w:ascii="Arial Narrow" w:hAnsi="Arial Narrow"/>
          <w:sz w:val="26"/>
          <w:szCs w:val="26"/>
        </w:rPr>
        <w:t>;</w:t>
      </w:r>
    </w:p>
    <w:p w:rsidR="00E51B0F" w:rsidRPr="00E51B0F" w:rsidRDefault="00E51B0F" w:rsidP="00E51B0F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E51B0F">
        <w:rPr>
          <w:rFonts w:ascii="Arial Narrow" w:hAnsi="Arial Narrow"/>
          <w:sz w:val="26"/>
          <w:szCs w:val="26"/>
        </w:rPr>
        <w:t xml:space="preserve">- </w:t>
      </w:r>
      <w:proofErr w:type="spellStart"/>
      <w:r w:rsidRPr="00E51B0F">
        <w:rPr>
          <w:rFonts w:ascii="Arial Narrow" w:hAnsi="Arial Narrow"/>
          <w:sz w:val="26"/>
          <w:szCs w:val="26"/>
        </w:rPr>
        <w:t>antrenorul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Voinea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Mihai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– LPS </w:t>
      </w:r>
      <w:proofErr w:type="spellStart"/>
      <w:r w:rsidRPr="00E51B0F">
        <w:rPr>
          <w:rFonts w:ascii="Arial Narrow" w:hAnsi="Arial Narrow"/>
          <w:sz w:val="26"/>
          <w:szCs w:val="26"/>
        </w:rPr>
        <w:t>Petrache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Triscu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Craiova – </w:t>
      </w:r>
      <w:proofErr w:type="spellStart"/>
      <w:r w:rsidRPr="00E51B0F">
        <w:rPr>
          <w:rFonts w:ascii="Arial Narrow" w:hAnsi="Arial Narrow"/>
          <w:sz w:val="26"/>
          <w:szCs w:val="26"/>
        </w:rPr>
        <w:t>avertisment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amenda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in </w:t>
      </w:r>
      <w:proofErr w:type="spellStart"/>
      <w:r w:rsidRPr="00E51B0F">
        <w:rPr>
          <w:rFonts w:ascii="Arial Narrow" w:hAnsi="Arial Narrow"/>
          <w:sz w:val="26"/>
          <w:szCs w:val="26"/>
        </w:rPr>
        <w:t>valoare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300 lei </w:t>
      </w:r>
      <w:proofErr w:type="spellStart"/>
      <w:r w:rsidRPr="00E51B0F">
        <w:rPr>
          <w:rFonts w:ascii="Arial Narrow" w:hAnsi="Arial Narrow"/>
          <w:sz w:val="26"/>
          <w:szCs w:val="26"/>
        </w:rPr>
        <w:t>pentru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purtare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necuviincioasa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injurii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la </w:t>
      </w:r>
      <w:proofErr w:type="spellStart"/>
      <w:r w:rsidRPr="00E51B0F">
        <w:rPr>
          <w:rFonts w:ascii="Arial Narrow" w:hAnsi="Arial Narrow"/>
          <w:sz w:val="26"/>
          <w:szCs w:val="26"/>
        </w:rPr>
        <w:t>adresa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oficialilor</w:t>
      </w:r>
      <w:proofErr w:type="spellEnd"/>
      <w:r w:rsidRPr="00E51B0F">
        <w:rPr>
          <w:rFonts w:ascii="Arial Narrow" w:hAnsi="Arial Narrow"/>
          <w:sz w:val="26"/>
          <w:szCs w:val="26"/>
        </w:rPr>
        <w:t>;</w:t>
      </w:r>
    </w:p>
    <w:p w:rsidR="00E51B0F" w:rsidRPr="00E51B0F" w:rsidRDefault="00E51B0F" w:rsidP="00E51B0F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E51B0F">
        <w:rPr>
          <w:rFonts w:ascii="Arial Narrow" w:hAnsi="Arial Narrow"/>
          <w:sz w:val="26"/>
          <w:szCs w:val="26"/>
        </w:rPr>
        <w:t xml:space="preserve">- </w:t>
      </w:r>
      <w:proofErr w:type="spellStart"/>
      <w:proofErr w:type="gramStart"/>
      <w:r w:rsidRPr="00E51B0F">
        <w:rPr>
          <w:rFonts w:ascii="Arial Narrow" w:hAnsi="Arial Narrow"/>
          <w:sz w:val="26"/>
          <w:szCs w:val="26"/>
        </w:rPr>
        <w:t>antrenorul</w:t>
      </w:r>
      <w:proofErr w:type="spellEnd"/>
      <w:proofErr w:type="gram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Trandafirescu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Mihai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– CSM Ploiesti – </w:t>
      </w:r>
      <w:proofErr w:type="spellStart"/>
      <w:r w:rsidRPr="00E51B0F">
        <w:rPr>
          <w:rFonts w:ascii="Arial Narrow" w:hAnsi="Arial Narrow"/>
          <w:sz w:val="26"/>
          <w:szCs w:val="26"/>
        </w:rPr>
        <w:t>avertisment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amenda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100 lei </w:t>
      </w:r>
      <w:proofErr w:type="spellStart"/>
      <w:r w:rsidRPr="00E51B0F">
        <w:rPr>
          <w:rFonts w:ascii="Arial Narrow" w:hAnsi="Arial Narrow"/>
          <w:sz w:val="26"/>
          <w:szCs w:val="26"/>
        </w:rPr>
        <w:t>pentru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comportament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necorespunzator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in </w:t>
      </w:r>
      <w:proofErr w:type="spellStart"/>
      <w:r w:rsidRPr="00E51B0F">
        <w:rPr>
          <w:rFonts w:ascii="Arial Narrow" w:hAnsi="Arial Narrow"/>
          <w:sz w:val="26"/>
          <w:szCs w:val="26"/>
        </w:rPr>
        <w:t>salile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</w:t>
      </w:r>
      <w:proofErr w:type="spellStart"/>
      <w:r w:rsidRPr="00E51B0F">
        <w:rPr>
          <w:rFonts w:ascii="Arial Narrow" w:hAnsi="Arial Narrow"/>
          <w:sz w:val="26"/>
          <w:szCs w:val="26"/>
        </w:rPr>
        <w:t>competitie</w:t>
      </w:r>
      <w:proofErr w:type="spellEnd"/>
      <w:r w:rsidRPr="00E51B0F">
        <w:rPr>
          <w:rFonts w:ascii="Arial Narrow" w:hAnsi="Arial Narrow"/>
          <w:sz w:val="26"/>
          <w:szCs w:val="26"/>
        </w:rPr>
        <w:t>;</w:t>
      </w:r>
    </w:p>
    <w:p w:rsidR="00E51B0F" w:rsidRPr="00E51B0F" w:rsidRDefault="00E51B0F" w:rsidP="00E51B0F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E51B0F">
        <w:rPr>
          <w:rFonts w:ascii="Arial Narrow" w:hAnsi="Arial Narrow"/>
          <w:sz w:val="26"/>
          <w:szCs w:val="26"/>
        </w:rPr>
        <w:t xml:space="preserve">- </w:t>
      </w:r>
      <w:proofErr w:type="spellStart"/>
      <w:proofErr w:type="gramStart"/>
      <w:r w:rsidRPr="00E51B0F">
        <w:rPr>
          <w:rFonts w:ascii="Arial Narrow" w:hAnsi="Arial Narrow"/>
          <w:sz w:val="26"/>
          <w:szCs w:val="26"/>
        </w:rPr>
        <w:t>antrenorul</w:t>
      </w:r>
      <w:proofErr w:type="spellEnd"/>
      <w:proofErr w:type="gramEnd"/>
      <w:r w:rsidRPr="00E51B0F">
        <w:rPr>
          <w:rFonts w:ascii="Arial Narrow" w:hAnsi="Arial Narrow"/>
          <w:sz w:val="26"/>
          <w:szCs w:val="26"/>
        </w:rPr>
        <w:t xml:space="preserve"> Pop Vasile – CSM </w:t>
      </w:r>
      <w:proofErr w:type="spellStart"/>
      <w:r w:rsidRPr="00E51B0F">
        <w:rPr>
          <w:rFonts w:ascii="Arial Narrow" w:hAnsi="Arial Narrow"/>
          <w:sz w:val="26"/>
          <w:szCs w:val="26"/>
        </w:rPr>
        <w:t>Baia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Mare – </w:t>
      </w:r>
      <w:proofErr w:type="spellStart"/>
      <w:r w:rsidRPr="00E51B0F">
        <w:rPr>
          <w:rFonts w:ascii="Arial Narrow" w:hAnsi="Arial Narrow"/>
          <w:sz w:val="26"/>
          <w:szCs w:val="26"/>
        </w:rPr>
        <w:t>avertisment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amenda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150 lei </w:t>
      </w:r>
      <w:proofErr w:type="spellStart"/>
      <w:r w:rsidRPr="00E51B0F">
        <w:rPr>
          <w:rFonts w:ascii="Arial Narrow" w:hAnsi="Arial Narrow"/>
          <w:sz w:val="26"/>
          <w:szCs w:val="26"/>
        </w:rPr>
        <w:t>pentru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incalcarea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repetata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a </w:t>
      </w:r>
      <w:proofErr w:type="spellStart"/>
      <w:r w:rsidRPr="00E51B0F">
        <w:rPr>
          <w:rFonts w:ascii="Arial Narrow" w:hAnsi="Arial Narrow"/>
          <w:sz w:val="26"/>
          <w:szCs w:val="26"/>
        </w:rPr>
        <w:t>normelor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</w:t>
      </w:r>
      <w:proofErr w:type="spellStart"/>
      <w:r w:rsidRPr="00E51B0F">
        <w:rPr>
          <w:rFonts w:ascii="Arial Narrow" w:hAnsi="Arial Narrow"/>
          <w:sz w:val="26"/>
          <w:szCs w:val="26"/>
        </w:rPr>
        <w:t>conduita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sportiva</w:t>
      </w:r>
      <w:proofErr w:type="spellEnd"/>
      <w:r w:rsidRPr="00E51B0F">
        <w:rPr>
          <w:rFonts w:ascii="Arial Narrow" w:hAnsi="Arial Narrow"/>
          <w:sz w:val="26"/>
          <w:szCs w:val="26"/>
        </w:rPr>
        <w:t>;</w:t>
      </w:r>
    </w:p>
    <w:p w:rsidR="00E51B0F" w:rsidRPr="00E51B0F" w:rsidRDefault="00E51B0F" w:rsidP="00E51B0F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E51B0F">
        <w:rPr>
          <w:rFonts w:ascii="Arial Narrow" w:hAnsi="Arial Narrow"/>
          <w:sz w:val="26"/>
          <w:szCs w:val="26"/>
        </w:rPr>
        <w:t xml:space="preserve">- </w:t>
      </w:r>
      <w:proofErr w:type="spellStart"/>
      <w:proofErr w:type="gramStart"/>
      <w:r w:rsidRPr="00E51B0F">
        <w:rPr>
          <w:rFonts w:ascii="Arial Narrow" w:hAnsi="Arial Narrow"/>
          <w:sz w:val="26"/>
          <w:szCs w:val="26"/>
        </w:rPr>
        <w:t>antrenorul</w:t>
      </w:r>
      <w:proofErr w:type="spellEnd"/>
      <w:proofErr w:type="gram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Ghita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Nicolae – CSS </w:t>
      </w:r>
      <w:proofErr w:type="spellStart"/>
      <w:r w:rsidRPr="00E51B0F">
        <w:rPr>
          <w:rFonts w:ascii="Arial Narrow" w:hAnsi="Arial Narrow"/>
          <w:sz w:val="26"/>
          <w:szCs w:val="26"/>
        </w:rPr>
        <w:t>Dinamo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– </w:t>
      </w:r>
      <w:proofErr w:type="spellStart"/>
      <w:r w:rsidRPr="00E51B0F">
        <w:rPr>
          <w:rFonts w:ascii="Arial Narrow" w:hAnsi="Arial Narrow"/>
          <w:sz w:val="26"/>
          <w:szCs w:val="26"/>
        </w:rPr>
        <w:t>avertisment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si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amenda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150 lei </w:t>
      </w:r>
      <w:proofErr w:type="spellStart"/>
      <w:r w:rsidRPr="00E51B0F">
        <w:rPr>
          <w:rFonts w:ascii="Arial Narrow" w:hAnsi="Arial Narrow"/>
          <w:sz w:val="26"/>
          <w:szCs w:val="26"/>
        </w:rPr>
        <w:t>pentru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incalcarea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repetata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a </w:t>
      </w:r>
      <w:proofErr w:type="spellStart"/>
      <w:r w:rsidRPr="00E51B0F">
        <w:rPr>
          <w:rFonts w:ascii="Arial Narrow" w:hAnsi="Arial Narrow"/>
          <w:sz w:val="26"/>
          <w:szCs w:val="26"/>
        </w:rPr>
        <w:t>normelor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de </w:t>
      </w:r>
      <w:proofErr w:type="spellStart"/>
      <w:r w:rsidRPr="00E51B0F">
        <w:rPr>
          <w:rFonts w:ascii="Arial Narrow" w:hAnsi="Arial Narrow"/>
          <w:sz w:val="26"/>
          <w:szCs w:val="26"/>
        </w:rPr>
        <w:t>conduita</w:t>
      </w:r>
      <w:proofErr w:type="spellEnd"/>
      <w:r w:rsidRPr="00E51B0F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51B0F">
        <w:rPr>
          <w:rFonts w:ascii="Arial Narrow" w:hAnsi="Arial Narrow"/>
          <w:sz w:val="26"/>
          <w:szCs w:val="26"/>
        </w:rPr>
        <w:t>sportiva</w:t>
      </w:r>
      <w:proofErr w:type="spellEnd"/>
      <w:r w:rsidRPr="00E51B0F">
        <w:rPr>
          <w:rFonts w:ascii="Arial Narrow" w:hAnsi="Arial Narrow"/>
          <w:sz w:val="26"/>
          <w:szCs w:val="26"/>
        </w:rPr>
        <w:t>;</w:t>
      </w:r>
    </w:p>
    <w:p w:rsidR="00E51B0F" w:rsidRDefault="00E51B0F" w:rsidP="00033648">
      <w:pPr>
        <w:spacing w:line="360" w:lineRule="auto"/>
        <w:jc w:val="both"/>
        <w:rPr>
          <w:rFonts w:ascii="Arial Narrow" w:hAnsi="Arial Narrow"/>
          <w:sz w:val="26"/>
          <w:szCs w:val="26"/>
          <w:lang w:val="en-US"/>
        </w:rPr>
      </w:pPr>
    </w:p>
    <w:p w:rsidR="00316462" w:rsidRDefault="00316462" w:rsidP="00E51B0F">
      <w:pPr>
        <w:spacing w:line="360" w:lineRule="auto"/>
        <w:jc w:val="both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  <w:t xml:space="preserve">3.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Comitetul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Director al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Federatiei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Romane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de Judo a </w:t>
      </w:r>
      <w:proofErr w:type="spellStart"/>
      <w:r>
        <w:rPr>
          <w:rFonts w:ascii="Arial Narrow" w:hAnsi="Arial Narrow"/>
          <w:sz w:val="26"/>
          <w:szCs w:val="26"/>
          <w:lang w:val="en-US"/>
        </w:rPr>
        <w:t>hotarat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com</w:t>
      </w:r>
      <w:r w:rsidR="00FF5B4A">
        <w:rPr>
          <w:rFonts w:ascii="Arial Narrow" w:hAnsi="Arial Narrow"/>
          <w:sz w:val="26"/>
          <w:szCs w:val="26"/>
          <w:lang w:val="en-US"/>
        </w:rPr>
        <w:t>p</w:t>
      </w:r>
      <w:r w:rsidR="00E51B0F">
        <w:rPr>
          <w:rFonts w:ascii="Arial Narrow" w:hAnsi="Arial Narrow"/>
          <w:sz w:val="26"/>
          <w:szCs w:val="26"/>
          <w:lang w:val="en-US"/>
        </w:rPr>
        <w:t>onenta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colectivului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tehnic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al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Lotului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National de Kata, in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urma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propunerii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primite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din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partea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Antrenorului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Principal al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Lotului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National de Kata, Dl. Surla Iulian,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prin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care se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solicita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inlocuirea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Dnei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. </w:t>
      </w:r>
      <w:proofErr w:type="gramStart"/>
      <w:r w:rsidR="00E51B0F">
        <w:rPr>
          <w:rFonts w:ascii="Arial Narrow" w:hAnsi="Arial Narrow"/>
          <w:sz w:val="26"/>
          <w:szCs w:val="26"/>
          <w:lang w:val="en-US"/>
        </w:rPr>
        <w:t xml:space="preserve">Alina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Cheru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din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functia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Antrenor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Secund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cu Dl. Fleisz Aurelian Ciprian.</w:t>
      </w:r>
      <w:proofErr w:type="gram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r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Astfel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, cu 5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voturi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pentru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si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o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abtinere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r w:rsidR="00FF5B4A">
        <w:rPr>
          <w:rFonts w:ascii="Arial Narrow" w:hAnsi="Arial Narrow"/>
          <w:sz w:val="26"/>
          <w:szCs w:val="26"/>
          <w:lang w:val="en-US"/>
        </w:rPr>
        <w:t xml:space="preserve">se </w:t>
      </w:r>
      <w:proofErr w:type="spellStart"/>
      <w:r w:rsidR="00FF5B4A">
        <w:rPr>
          <w:rFonts w:ascii="Arial Narrow" w:hAnsi="Arial Narrow"/>
          <w:sz w:val="26"/>
          <w:szCs w:val="26"/>
          <w:lang w:val="en-US"/>
        </w:rPr>
        <w:t>aproba</w:t>
      </w:r>
      <w:proofErr w:type="spellEnd"/>
      <w:r w:rsidR="00FF5B4A">
        <w:rPr>
          <w:rFonts w:ascii="Arial Narrow" w:hAnsi="Arial Narrow"/>
          <w:sz w:val="26"/>
          <w:szCs w:val="26"/>
          <w:lang w:val="en-US"/>
        </w:rPr>
        <w:t xml:space="preserve"> ca</w:t>
      </w:r>
      <w:r w:rsidR="00E51B0F">
        <w:rPr>
          <w:rFonts w:ascii="Arial Narrow" w:hAnsi="Arial Narrow"/>
          <w:sz w:val="26"/>
          <w:szCs w:val="26"/>
          <w:lang w:val="en-US"/>
        </w:rPr>
        <w:t xml:space="preserve"> in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functia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Antrenor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Secund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al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Lotulu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National de Kata </w:t>
      </w:r>
      <w:proofErr w:type="spellStart"/>
      <w:proofErr w:type="gramStart"/>
      <w:r w:rsidR="00E51B0F">
        <w:rPr>
          <w:rFonts w:ascii="Arial Narrow" w:hAnsi="Arial Narrow"/>
          <w:sz w:val="26"/>
          <w:szCs w:val="26"/>
          <w:lang w:val="en-US"/>
        </w:rPr>
        <w:t>sa</w:t>
      </w:r>
      <w:proofErr w:type="spellEnd"/>
      <w:proofErr w:type="gramEnd"/>
      <w:r w:rsidR="00E51B0F">
        <w:rPr>
          <w:rFonts w:ascii="Arial Narrow" w:hAnsi="Arial Narrow"/>
          <w:sz w:val="26"/>
          <w:szCs w:val="26"/>
          <w:lang w:val="en-US"/>
        </w:rPr>
        <w:t xml:space="preserve"> fie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numita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Dna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. Zaharia Alina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iar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Dl. Surla Iulian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sa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ramana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in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f</w:t>
      </w:r>
      <w:r w:rsidR="00FF5B4A">
        <w:rPr>
          <w:rFonts w:ascii="Arial Narrow" w:hAnsi="Arial Narrow"/>
          <w:sz w:val="26"/>
          <w:szCs w:val="26"/>
          <w:lang w:val="en-US"/>
        </w:rPr>
        <w:t>u</w:t>
      </w:r>
      <w:r w:rsidR="00E51B0F">
        <w:rPr>
          <w:rFonts w:ascii="Arial Narrow" w:hAnsi="Arial Narrow"/>
          <w:sz w:val="26"/>
          <w:szCs w:val="26"/>
          <w:lang w:val="en-US"/>
        </w:rPr>
        <w:t>nctia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de </w:t>
      </w:r>
      <w:proofErr w:type="spellStart"/>
      <w:r w:rsidR="00E51B0F">
        <w:rPr>
          <w:rFonts w:ascii="Arial Narrow" w:hAnsi="Arial Narrow"/>
          <w:sz w:val="26"/>
          <w:szCs w:val="26"/>
          <w:lang w:val="en-US"/>
        </w:rPr>
        <w:t>Antrenor</w:t>
      </w:r>
      <w:proofErr w:type="spellEnd"/>
      <w:r w:rsidR="00E51B0F">
        <w:rPr>
          <w:rFonts w:ascii="Arial Narrow" w:hAnsi="Arial Narrow"/>
          <w:sz w:val="26"/>
          <w:szCs w:val="26"/>
          <w:lang w:val="en-US"/>
        </w:rPr>
        <w:t xml:space="preserve"> Principal. </w:t>
      </w:r>
    </w:p>
    <w:p w:rsidR="007F2DB3" w:rsidRDefault="00A87DCA" w:rsidP="00FF5B4A">
      <w:pPr>
        <w:spacing w:line="360" w:lineRule="auto"/>
        <w:jc w:val="both"/>
        <w:rPr>
          <w:rFonts w:ascii="Arial Narrow" w:hAnsi="Arial Narrow"/>
          <w:sz w:val="26"/>
          <w:szCs w:val="26"/>
          <w:lang w:val="en-US"/>
        </w:rPr>
      </w:pPr>
      <w:r>
        <w:rPr>
          <w:rFonts w:ascii="Arial Narrow" w:hAnsi="Arial Narrow"/>
          <w:sz w:val="26"/>
          <w:szCs w:val="26"/>
          <w:lang w:val="en-US"/>
        </w:rPr>
        <w:tab/>
      </w:r>
    </w:p>
    <w:p w:rsidR="007F2DB3" w:rsidRDefault="007F2DB3" w:rsidP="007F2DB3">
      <w:pPr>
        <w:spacing w:line="360" w:lineRule="auto"/>
        <w:jc w:val="both"/>
        <w:rPr>
          <w:rFonts w:ascii="Arial Narrow" w:hAnsi="Arial Narrow"/>
          <w:sz w:val="26"/>
          <w:szCs w:val="26"/>
          <w:lang w:val="en-US"/>
        </w:rPr>
      </w:pPr>
    </w:p>
    <w:p w:rsidR="007F2DB3" w:rsidRDefault="007F2DB3" w:rsidP="004E5C31">
      <w:pPr>
        <w:rPr>
          <w:rFonts w:ascii="Arial Narrow" w:hAnsi="Arial Narrow"/>
          <w:sz w:val="26"/>
          <w:szCs w:val="26"/>
          <w:lang w:val="en-US"/>
        </w:rPr>
      </w:pPr>
    </w:p>
    <w:p w:rsidR="007F2DB3" w:rsidRDefault="007F2DB3" w:rsidP="004E5C31">
      <w:pPr>
        <w:rPr>
          <w:rFonts w:ascii="Arial Narrow" w:hAnsi="Arial Narrow"/>
          <w:sz w:val="26"/>
          <w:szCs w:val="26"/>
          <w:lang w:val="en-US"/>
        </w:rPr>
      </w:pPr>
    </w:p>
    <w:p w:rsidR="007F2DB3" w:rsidRPr="007F2DB3" w:rsidRDefault="007F2DB3" w:rsidP="007F2DB3">
      <w:pPr>
        <w:jc w:val="right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  <w:lang w:val="en-US"/>
        </w:rPr>
        <w:t>Comitet</w:t>
      </w:r>
      <w:proofErr w:type="spellEnd"/>
      <w:r>
        <w:rPr>
          <w:rFonts w:ascii="Arial Narrow" w:hAnsi="Arial Narrow"/>
          <w:sz w:val="26"/>
          <w:szCs w:val="26"/>
          <w:lang w:val="en-US"/>
        </w:rPr>
        <w:t xml:space="preserve"> Director,</w:t>
      </w:r>
    </w:p>
    <w:sectPr w:rsidR="007F2DB3" w:rsidRPr="007F2DB3" w:rsidSect="007735B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533C"/>
    <w:multiLevelType w:val="hybridMultilevel"/>
    <w:tmpl w:val="CCF8D0F4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C4A"/>
    <w:rsid w:val="000026A5"/>
    <w:rsid w:val="00033648"/>
    <w:rsid w:val="00051173"/>
    <w:rsid w:val="000B1B05"/>
    <w:rsid w:val="00116CE2"/>
    <w:rsid w:val="001855A8"/>
    <w:rsid w:val="001C0510"/>
    <w:rsid w:val="002476F5"/>
    <w:rsid w:val="00254BE7"/>
    <w:rsid w:val="002659A8"/>
    <w:rsid w:val="00273076"/>
    <w:rsid w:val="002E05AC"/>
    <w:rsid w:val="003144D1"/>
    <w:rsid w:val="00316462"/>
    <w:rsid w:val="00361D9A"/>
    <w:rsid w:val="003E723A"/>
    <w:rsid w:val="004631D0"/>
    <w:rsid w:val="00497E1E"/>
    <w:rsid w:val="004E5C31"/>
    <w:rsid w:val="005774D0"/>
    <w:rsid w:val="0058790D"/>
    <w:rsid w:val="006353E5"/>
    <w:rsid w:val="00710A30"/>
    <w:rsid w:val="007735B4"/>
    <w:rsid w:val="007F2DB3"/>
    <w:rsid w:val="008072EB"/>
    <w:rsid w:val="00983833"/>
    <w:rsid w:val="00A87DCA"/>
    <w:rsid w:val="00A97E9F"/>
    <w:rsid w:val="00AD4322"/>
    <w:rsid w:val="00B105F1"/>
    <w:rsid w:val="00B14AAD"/>
    <w:rsid w:val="00B1629B"/>
    <w:rsid w:val="00DB3561"/>
    <w:rsid w:val="00E069A2"/>
    <w:rsid w:val="00E51B0F"/>
    <w:rsid w:val="00EC5D88"/>
    <w:rsid w:val="00F22C4A"/>
    <w:rsid w:val="00F505AC"/>
    <w:rsid w:val="00F8578E"/>
    <w:rsid w:val="00FF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4A"/>
    <w:pPr>
      <w:ind w:firstLine="0"/>
      <w:jc w:val="left"/>
    </w:pPr>
    <w:rPr>
      <w:rFonts w:ascii="Times New Roman" w:eastAsia="Times New Roman" w:hAnsi="Times New Roman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051173"/>
    <w:pPr>
      <w:keepNext/>
      <w:jc w:val="center"/>
      <w:outlineLvl w:val="0"/>
    </w:pPr>
    <w:rPr>
      <w:rFonts w:ascii="Arial Black" w:hAnsi="Arial Black"/>
      <w:b/>
      <w:color w:val="FF0000"/>
      <w:sz w:val="28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051173"/>
    <w:pPr>
      <w:keepNext/>
      <w:jc w:val="center"/>
      <w:outlineLvl w:val="1"/>
    </w:pPr>
    <w:rPr>
      <w:rFonts w:ascii="Arial Narrow" w:hAnsi="Arial Narrow"/>
      <w:b/>
      <w:sz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051173"/>
    <w:pPr>
      <w:keepNext/>
      <w:jc w:val="center"/>
      <w:outlineLvl w:val="2"/>
    </w:pPr>
    <w:rPr>
      <w:rFonts w:ascii="Arial Narrow" w:hAnsi="Arial Narrow"/>
      <w:b/>
      <w:color w:val="000080"/>
      <w:sz w:val="24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051173"/>
    <w:pPr>
      <w:keepNext/>
      <w:outlineLvl w:val="3"/>
    </w:pPr>
    <w:rPr>
      <w:rFonts w:ascii="Arial Narrow" w:hAnsi="Arial Narrow"/>
      <w:b/>
      <w:color w:val="000080"/>
      <w:sz w:val="28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173"/>
    <w:rPr>
      <w:rFonts w:ascii="Arial Black" w:eastAsia="Times New Roman" w:hAnsi="Arial Black" w:cs="Times New Roman"/>
      <w:b/>
      <w:color w:val="FF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51173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51173"/>
    <w:rPr>
      <w:rFonts w:ascii="Arial Narrow" w:eastAsia="Times New Roman" w:hAnsi="Arial Narrow" w:cs="Times New Roman"/>
      <w:b/>
      <w:color w:val="00008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1173"/>
    <w:rPr>
      <w:rFonts w:ascii="Arial Narrow" w:eastAsia="Times New Roman" w:hAnsi="Arial Narrow" w:cs="Times New Roman"/>
      <w:b/>
      <w:color w:val="000080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A8"/>
    <w:rPr>
      <w:rFonts w:ascii="Tahoma" w:eastAsia="Times New Roman" w:hAnsi="Tahoma" w:cs="Tahoma"/>
      <w:sz w:val="16"/>
      <w:szCs w:val="16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418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2013-06-17T09:38:00Z</cp:lastPrinted>
  <dcterms:created xsi:type="dcterms:W3CDTF">2011-09-21T06:27:00Z</dcterms:created>
  <dcterms:modified xsi:type="dcterms:W3CDTF">2013-06-17T09:40:00Z</dcterms:modified>
</cp:coreProperties>
</file>