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1D" w:rsidRDefault="00395158">
      <w:pPr>
        <w:pStyle w:val="Title"/>
      </w:pPr>
      <w:bookmarkStart w:id="0" w:name="_GoBack"/>
      <w:bookmarkEnd w:id="0"/>
      <w:r>
        <w:t>Ghid pentru sportivi, părinți și voluntari</w:t>
      </w:r>
    </w:p>
    <w:p w:rsidR="0004021D" w:rsidRDefault="00395158">
      <w:r>
        <w:t>Federația Română de Judo își dorește să asigure un mediu sportiv sigur și respectuos pentru toți. Dacă te simți în pericol sau observi un comportament necorespunzător, urmează pașii de mai jos:</w:t>
      </w:r>
    </w:p>
    <w:p w:rsidR="0004021D" w:rsidRDefault="00395158">
      <w:pPr>
        <w:pStyle w:val="Heading1"/>
      </w:pPr>
      <w:r>
        <w:t>1. Drepturile tale</w:t>
      </w:r>
    </w:p>
    <w:p w:rsidR="0004021D" w:rsidRDefault="00395158">
      <w:r>
        <w:t>• Ai dreptul să fii tratat cu respect.</w:t>
      </w:r>
      <w:r>
        <w:br/>
        <w:t>• Ai dreptul să fii protejat de orice formă de abuz, violență sau hărțuire.</w:t>
      </w:r>
      <w:r>
        <w:br/>
        <w:t>• Ai dreptul să raportezi în siguranță orice situație neplăcută.</w:t>
      </w:r>
    </w:p>
    <w:p w:rsidR="0004021D" w:rsidRDefault="00395158">
      <w:pPr>
        <w:pStyle w:val="Heading1"/>
      </w:pPr>
      <w:r>
        <w:t>2. Ce poți face</w:t>
      </w:r>
    </w:p>
    <w:p w:rsidR="0004021D" w:rsidRDefault="00395158">
      <w:r>
        <w:t>1. Vorbește cu cineva de încredere (antrenor, părinte, ofiț</w:t>
      </w:r>
      <w:r>
        <w:t>er de protecție).</w:t>
      </w:r>
      <w:r>
        <w:br/>
        <w:t>2. Scrie ce s-a întâmplat: cine, unde, când.</w:t>
      </w:r>
      <w:r>
        <w:br/>
        <w:t>3. Raportează incidentul folosind:</w:t>
      </w:r>
      <w:r>
        <w:br/>
        <w:t xml:space="preserve">   • protectie@frjudo.ro</w:t>
      </w:r>
      <w:r>
        <w:br/>
        <w:t xml:space="preserve">   • Telefon: [număr FRJ]</w:t>
      </w:r>
      <w:r>
        <w:br/>
        <w:t xml:space="preserve">   • Platformă anonimă: [link]</w:t>
      </w:r>
    </w:p>
    <w:p w:rsidR="0004021D" w:rsidRDefault="00395158">
      <w:pPr>
        <w:pStyle w:val="Heading1"/>
      </w:pPr>
      <w:r>
        <w:t>3. Garanția FRJ</w:t>
      </w:r>
    </w:p>
    <w:p w:rsidR="0004021D" w:rsidRDefault="00395158">
      <w:r>
        <w:t>• Toate raportările sunt confidențiale.</w:t>
      </w:r>
      <w:r>
        <w:br/>
        <w:t>• Nimeni nu va fi sa</w:t>
      </w:r>
      <w:r>
        <w:t>ncționat pentru raportare de bună-credință.</w:t>
      </w:r>
      <w:r>
        <w:br/>
        <w:t>• Vei primi sprijin psihologic și juridic, dacă este necesar.</w:t>
      </w:r>
    </w:p>
    <w:sectPr w:rsidR="000402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021D"/>
    <w:rsid w:val="0006063C"/>
    <w:rsid w:val="0015074B"/>
    <w:rsid w:val="0029639D"/>
    <w:rsid w:val="00326F90"/>
    <w:rsid w:val="0039515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DDD60-F4B2-4604-9871-A6C1F910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745</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1. Drepturile tale</vt:lpstr>
      <vt:lpstr>2. Ce poți face</vt:lpstr>
      <vt:lpstr>3. Garanția FRJ</vt:lpstr>
    </vt:vector>
  </TitlesOfParts>
  <Company>Microsoft</Company>
  <LinksUpToDate>false</LinksUpToDate>
  <CharactersWithSpaces>872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EU</cp:lastModifiedBy>
  <cp:revision>2</cp:revision>
  <dcterms:created xsi:type="dcterms:W3CDTF">2025-09-02T21:47:00Z</dcterms:created>
  <dcterms:modified xsi:type="dcterms:W3CDTF">2025-09-02T21:47:00Z</dcterms:modified>
</cp:coreProperties>
</file>